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0F17" w14:textId="77777777" w:rsidR="0045745E" w:rsidRPr="00152598" w:rsidRDefault="008E4DA2" w:rsidP="00B15966">
      <w:pPr>
        <w:spacing w:before="100" w:beforeAutospacing="1" w:after="360"/>
        <w:jc w:val="center"/>
        <w:textAlignment w:val="baseline"/>
        <w:rPr>
          <w:rFonts w:ascii="Arial" w:eastAsia="Arial" w:hAnsi="Arial" w:cs="Arial"/>
          <w:color w:val="000000"/>
          <w:w w:val="130"/>
          <w:sz w:val="36"/>
          <w:szCs w:val="36"/>
        </w:rPr>
      </w:pPr>
      <w:r w:rsidRPr="00152598">
        <w:rPr>
          <w:rFonts w:ascii="Arial" w:eastAsia="Arial" w:hAnsi="Arial" w:cs="Arial"/>
          <w:color w:val="000000"/>
          <w:sz w:val="36"/>
          <w:szCs w:val="36"/>
        </w:rPr>
        <w:t>C</w:t>
      </w:r>
      <w:r w:rsidR="007F633B" w:rsidRPr="00152598">
        <w:rPr>
          <w:rFonts w:ascii="Arial" w:eastAsia="Arial" w:hAnsi="Arial" w:cs="Arial"/>
          <w:color w:val="000000"/>
          <w:sz w:val="36"/>
          <w:szCs w:val="36"/>
        </w:rPr>
        <w:t>AMO</w:t>
      </w:r>
      <w:r w:rsidR="007F633B" w:rsidRPr="00152598">
        <w:rPr>
          <w:rFonts w:ascii="Arial" w:eastAsia="Arial" w:hAnsi="Arial" w:cs="Arial"/>
          <w:color w:val="000000"/>
          <w:sz w:val="36"/>
          <w:szCs w:val="36"/>
          <w:vertAlign w:val="superscript"/>
        </w:rPr>
        <w:t>®</w:t>
      </w:r>
      <w:r w:rsidR="007F633B" w:rsidRPr="00152598">
        <w:rPr>
          <w:rFonts w:ascii="Arial" w:eastAsia="Arial" w:hAnsi="Arial" w:cs="Arial"/>
          <w:color w:val="000000"/>
          <w:sz w:val="36"/>
          <w:szCs w:val="36"/>
        </w:rPr>
        <w:t xml:space="preserve"> </w:t>
      </w:r>
      <w:r w:rsidR="00152598">
        <w:rPr>
          <w:rFonts w:ascii="Arial" w:eastAsia="Arial" w:hAnsi="Arial" w:cs="Arial"/>
          <w:color w:val="000000"/>
          <w:sz w:val="36"/>
          <w:szCs w:val="36"/>
        </w:rPr>
        <w:t>BLOCK</w:t>
      </w:r>
    </w:p>
    <w:p w14:paraId="4210CBB5" w14:textId="77777777" w:rsidR="0045745E" w:rsidRPr="00152598" w:rsidRDefault="007F633B" w:rsidP="00B15966">
      <w:pPr>
        <w:spacing w:after="240"/>
        <w:jc w:val="center"/>
        <w:textAlignment w:val="baseline"/>
        <w:rPr>
          <w:rFonts w:ascii="Arial" w:eastAsia="Arial" w:hAnsi="Arial" w:cs="Arial"/>
          <w:b/>
          <w:color w:val="000000"/>
          <w:spacing w:val="-1"/>
          <w:sz w:val="24"/>
        </w:rPr>
      </w:pPr>
      <w:r w:rsidRPr="00152598">
        <w:rPr>
          <w:rFonts w:ascii="Arial" w:eastAsia="Arial" w:hAnsi="Arial" w:cs="Arial"/>
          <w:b/>
          <w:color w:val="000000"/>
          <w:spacing w:val="-1"/>
          <w:sz w:val="24"/>
        </w:rPr>
        <w:t>LIMITED WARRANTY</w:t>
      </w:r>
    </w:p>
    <w:p w14:paraId="1963BD3E" w14:textId="77777777" w:rsidR="0045745E" w:rsidRPr="00824139" w:rsidRDefault="007F633B" w:rsidP="00B15966">
      <w:pPr>
        <w:spacing w:after="200"/>
        <w:jc w:val="both"/>
        <w:textAlignment w:val="baseline"/>
        <w:rPr>
          <w:rFonts w:ascii="Arial" w:eastAsia="Arial" w:hAnsi="Arial" w:cs="Arial"/>
          <w:b/>
          <w:color w:val="000000"/>
          <w:sz w:val="20"/>
          <w:szCs w:val="20"/>
        </w:rPr>
      </w:pPr>
      <w:r w:rsidRPr="00824139">
        <w:rPr>
          <w:rFonts w:ascii="Arial" w:eastAsia="Arial" w:hAnsi="Arial" w:cs="Arial"/>
          <w:b/>
          <w:color w:val="000000"/>
          <w:sz w:val="20"/>
          <w:szCs w:val="20"/>
        </w:rPr>
        <w:t xml:space="preserve">THIS LIMITED WARRANTY CONTAINS IMPORTANT INFORMATION ABOUT YOUR RIGHTS AND OBLIGATIONS AS AN ORIGINAL RETAIL PURCHASER OF </w:t>
      </w:r>
      <w:r w:rsidR="00824139">
        <w:rPr>
          <w:rFonts w:ascii="Arial" w:eastAsia="Arial" w:hAnsi="Arial" w:cs="Arial"/>
          <w:b/>
          <w:color w:val="000000"/>
          <w:sz w:val="20"/>
          <w:szCs w:val="20"/>
        </w:rPr>
        <w:t xml:space="preserve">THE </w:t>
      </w:r>
      <w:r w:rsidRPr="00824139">
        <w:rPr>
          <w:rFonts w:ascii="Arial" w:eastAsia="Arial" w:hAnsi="Arial" w:cs="Arial"/>
          <w:b/>
          <w:color w:val="000000"/>
          <w:sz w:val="20"/>
          <w:szCs w:val="20"/>
        </w:rPr>
        <w:t xml:space="preserve">CAMO </w:t>
      </w:r>
      <w:r w:rsidR="00824139">
        <w:rPr>
          <w:rFonts w:ascii="Arial" w:eastAsia="Arial" w:hAnsi="Arial" w:cs="Arial"/>
          <w:b/>
          <w:color w:val="000000"/>
          <w:sz w:val="20"/>
          <w:szCs w:val="20"/>
        </w:rPr>
        <w:t>BLOCK PRODUCT</w:t>
      </w:r>
      <w:r w:rsidRPr="00824139">
        <w:rPr>
          <w:rFonts w:ascii="Arial" w:eastAsia="Arial" w:hAnsi="Arial" w:cs="Arial"/>
          <w:b/>
          <w:color w:val="000000"/>
          <w:sz w:val="20"/>
          <w:szCs w:val="20"/>
        </w:rPr>
        <w:t xml:space="preserve"> (the </w:t>
      </w:r>
      <w:r w:rsidR="00B15966">
        <w:rPr>
          <w:rFonts w:ascii="Arial" w:eastAsia="Arial" w:hAnsi="Arial" w:cs="Arial"/>
          <w:b/>
          <w:color w:val="000000"/>
          <w:sz w:val="20"/>
          <w:szCs w:val="20"/>
        </w:rPr>
        <w:t>“</w:t>
      </w:r>
      <w:r w:rsidRPr="00824139">
        <w:rPr>
          <w:rFonts w:ascii="Arial" w:eastAsia="Arial" w:hAnsi="Arial" w:cs="Arial"/>
          <w:b/>
          <w:color w:val="000000"/>
          <w:sz w:val="20"/>
          <w:szCs w:val="20"/>
        </w:rPr>
        <w:t>Product</w:t>
      </w:r>
      <w:r w:rsidR="00B15966">
        <w:rPr>
          <w:rFonts w:ascii="Arial" w:eastAsia="Arial" w:hAnsi="Arial" w:cs="Arial"/>
          <w:b/>
          <w:color w:val="000000"/>
          <w:sz w:val="20"/>
          <w:szCs w:val="20"/>
        </w:rPr>
        <w:t>”</w:t>
      </w:r>
      <w:r w:rsidRPr="00824139">
        <w:rPr>
          <w:rFonts w:ascii="Arial" w:eastAsia="Arial" w:hAnsi="Arial" w:cs="Arial"/>
          <w:b/>
          <w:color w:val="000000"/>
          <w:sz w:val="20"/>
          <w:szCs w:val="20"/>
        </w:rPr>
        <w:t>), AS WELL AS LIMITATIONS AND EXCLUSIONS THAT MAY APPLY TO YOU.</w:t>
      </w:r>
    </w:p>
    <w:p w14:paraId="225FA8E0" w14:textId="01551340" w:rsidR="0045745E" w:rsidRPr="00152598" w:rsidRDefault="00824139" w:rsidP="00B15966">
      <w:pPr>
        <w:numPr>
          <w:ilvl w:val="0"/>
          <w:numId w:val="1"/>
        </w:numPr>
        <w:tabs>
          <w:tab w:val="clear" w:pos="360"/>
        </w:tabs>
        <w:spacing w:after="200"/>
        <w:ind w:left="360" w:hanging="360"/>
        <w:jc w:val="both"/>
        <w:textAlignment w:val="baseline"/>
        <w:rPr>
          <w:rFonts w:ascii="Arial" w:eastAsia="Arial" w:hAnsi="Arial" w:cs="Arial"/>
          <w:b/>
          <w:color w:val="000000"/>
          <w:sz w:val="20"/>
          <w:szCs w:val="20"/>
        </w:rPr>
      </w:pPr>
      <w:r>
        <w:rPr>
          <w:rFonts w:ascii="Arial" w:eastAsia="Arial" w:hAnsi="Arial" w:cs="Arial"/>
          <w:b/>
          <w:color w:val="000000"/>
          <w:sz w:val="20"/>
          <w:szCs w:val="20"/>
        </w:rPr>
        <w:t>Limited Warranty.</w:t>
      </w:r>
      <w:r w:rsidR="007F633B" w:rsidRPr="00824139">
        <w:rPr>
          <w:rFonts w:ascii="Arial" w:eastAsia="Arial" w:hAnsi="Arial" w:cs="Arial"/>
          <w:b/>
          <w:color w:val="000000"/>
          <w:sz w:val="20"/>
          <w:szCs w:val="20"/>
        </w:rPr>
        <w:t xml:space="preserve"> </w:t>
      </w:r>
      <w:r w:rsidR="007F633B" w:rsidRPr="00824139">
        <w:rPr>
          <w:rFonts w:ascii="Arial" w:eastAsia="Arial" w:hAnsi="Arial" w:cs="Arial"/>
          <w:color w:val="000000"/>
          <w:sz w:val="20"/>
          <w:szCs w:val="20"/>
        </w:rPr>
        <w:t>National Nail Corp. (</w:t>
      </w:r>
      <w:r w:rsidR="00B15966">
        <w:rPr>
          <w:rFonts w:ascii="Arial" w:eastAsia="Arial" w:hAnsi="Arial" w:cs="Arial"/>
          <w:color w:val="000000"/>
          <w:sz w:val="20"/>
          <w:szCs w:val="20"/>
        </w:rPr>
        <w:t>“</w:t>
      </w:r>
      <w:r w:rsidR="007F633B" w:rsidRPr="00824139">
        <w:rPr>
          <w:rFonts w:ascii="Arial" w:eastAsia="Arial" w:hAnsi="Arial" w:cs="Arial"/>
          <w:color w:val="000000"/>
          <w:sz w:val="20"/>
          <w:szCs w:val="20"/>
        </w:rPr>
        <w:t>NNC</w:t>
      </w:r>
      <w:r w:rsidR="00B15966">
        <w:rPr>
          <w:rFonts w:ascii="Arial" w:eastAsia="Arial" w:hAnsi="Arial" w:cs="Arial"/>
          <w:color w:val="000000"/>
          <w:sz w:val="20"/>
          <w:szCs w:val="20"/>
        </w:rPr>
        <w:t>”</w:t>
      </w:r>
      <w:r w:rsidR="007F633B" w:rsidRPr="00824139">
        <w:rPr>
          <w:rFonts w:ascii="Arial" w:eastAsia="Arial" w:hAnsi="Arial" w:cs="Arial"/>
          <w:color w:val="000000"/>
          <w:sz w:val="20"/>
          <w:szCs w:val="20"/>
        </w:rPr>
        <w:t xml:space="preserve">) warrants </w:t>
      </w:r>
      <w:r>
        <w:rPr>
          <w:rFonts w:ascii="Arial" w:eastAsia="Arial" w:hAnsi="Arial" w:cs="Arial"/>
          <w:color w:val="000000"/>
          <w:sz w:val="20"/>
          <w:szCs w:val="20"/>
        </w:rPr>
        <w:t xml:space="preserve">that the Product, </w:t>
      </w:r>
      <w:r w:rsidR="007F633B" w:rsidRPr="00824139">
        <w:rPr>
          <w:rFonts w:ascii="Arial" w:eastAsia="Arial" w:hAnsi="Arial" w:cs="Arial"/>
          <w:color w:val="000000"/>
          <w:sz w:val="20"/>
          <w:szCs w:val="20"/>
        </w:rPr>
        <w:t xml:space="preserve">when properly installed in accordance with </w:t>
      </w:r>
      <w:r>
        <w:rPr>
          <w:rFonts w:ascii="Arial" w:eastAsia="Arial" w:hAnsi="Arial" w:cs="Arial"/>
          <w:color w:val="000000"/>
          <w:sz w:val="20"/>
          <w:szCs w:val="20"/>
        </w:rPr>
        <w:t xml:space="preserve">all NNC </w:t>
      </w:r>
      <w:r w:rsidR="007F633B" w:rsidRPr="00824139">
        <w:rPr>
          <w:rFonts w:ascii="Arial" w:eastAsia="Arial" w:hAnsi="Arial" w:cs="Arial"/>
          <w:color w:val="000000"/>
          <w:sz w:val="20"/>
          <w:szCs w:val="20"/>
        </w:rPr>
        <w:t xml:space="preserve">installation instructions and all applicable building codes, </w:t>
      </w:r>
      <w:r>
        <w:rPr>
          <w:rFonts w:ascii="Arial" w:eastAsia="Arial" w:hAnsi="Arial" w:cs="Arial"/>
          <w:color w:val="000000"/>
          <w:sz w:val="20"/>
          <w:szCs w:val="20"/>
        </w:rPr>
        <w:t xml:space="preserve">will be free from manufacturing defects for a period of </w:t>
      </w:r>
      <w:r w:rsidR="00F5536A">
        <w:rPr>
          <w:rFonts w:ascii="Arial" w:eastAsia="Arial" w:hAnsi="Arial" w:cs="Arial"/>
          <w:color w:val="000000"/>
          <w:sz w:val="20"/>
          <w:szCs w:val="20"/>
        </w:rPr>
        <w:t>30</w:t>
      </w:r>
      <w:r>
        <w:rPr>
          <w:rFonts w:ascii="Arial" w:eastAsia="Arial" w:hAnsi="Arial" w:cs="Arial"/>
          <w:color w:val="000000"/>
          <w:sz w:val="20"/>
          <w:szCs w:val="20"/>
        </w:rPr>
        <w:t xml:space="preserve"> years from the date of purchase (</w:t>
      </w:r>
      <w:r w:rsidR="00B15966">
        <w:rPr>
          <w:rFonts w:ascii="Arial" w:eastAsia="Arial" w:hAnsi="Arial" w:cs="Arial"/>
          <w:color w:val="000000"/>
          <w:sz w:val="20"/>
          <w:szCs w:val="20"/>
        </w:rPr>
        <w:t>“</w:t>
      </w:r>
      <w:r>
        <w:rPr>
          <w:rFonts w:ascii="Arial" w:eastAsia="Arial" w:hAnsi="Arial" w:cs="Arial"/>
          <w:color w:val="000000"/>
          <w:sz w:val="20"/>
          <w:szCs w:val="20"/>
        </w:rPr>
        <w:t>Warranty Period</w:t>
      </w:r>
      <w:r w:rsidR="00B15966">
        <w:rPr>
          <w:rFonts w:ascii="Arial" w:eastAsia="Arial" w:hAnsi="Arial" w:cs="Arial"/>
          <w:color w:val="000000"/>
          <w:sz w:val="20"/>
          <w:szCs w:val="20"/>
        </w:rPr>
        <w:t>”</w:t>
      </w:r>
      <w:r>
        <w:rPr>
          <w:rFonts w:ascii="Arial" w:eastAsia="Arial" w:hAnsi="Arial" w:cs="Arial"/>
          <w:color w:val="000000"/>
          <w:sz w:val="20"/>
          <w:szCs w:val="20"/>
        </w:rPr>
        <w:t>).</w:t>
      </w:r>
      <w:r w:rsidR="00B15966">
        <w:rPr>
          <w:rFonts w:ascii="Arial" w:eastAsia="Arial" w:hAnsi="Arial" w:cs="Arial"/>
          <w:color w:val="000000"/>
          <w:sz w:val="20"/>
          <w:szCs w:val="20"/>
        </w:rPr>
        <w:t xml:space="preserve"> </w:t>
      </w:r>
      <w:r w:rsidR="008B5F9A">
        <w:rPr>
          <w:rFonts w:ascii="Arial" w:eastAsia="Arial" w:hAnsi="Arial" w:cs="Arial"/>
          <w:color w:val="000000"/>
          <w:sz w:val="20"/>
          <w:szCs w:val="20"/>
        </w:rPr>
        <w:t xml:space="preserve">Any Product that fails to comply with this warranty is referred to herein as a </w:t>
      </w:r>
      <w:r w:rsidR="00B15966">
        <w:rPr>
          <w:rFonts w:ascii="Arial" w:eastAsia="Arial" w:hAnsi="Arial" w:cs="Arial"/>
          <w:color w:val="000000"/>
          <w:sz w:val="20"/>
          <w:szCs w:val="20"/>
        </w:rPr>
        <w:t>“</w:t>
      </w:r>
      <w:r w:rsidR="008B5F9A">
        <w:rPr>
          <w:rFonts w:ascii="Arial" w:eastAsia="Arial" w:hAnsi="Arial" w:cs="Arial"/>
          <w:color w:val="000000"/>
          <w:sz w:val="20"/>
          <w:szCs w:val="20"/>
        </w:rPr>
        <w:t>defective Product.</w:t>
      </w:r>
      <w:r w:rsidR="00B15966">
        <w:rPr>
          <w:rFonts w:ascii="Arial" w:eastAsia="Arial" w:hAnsi="Arial" w:cs="Arial"/>
          <w:color w:val="000000"/>
          <w:sz w:val="20"/>
          <w:szCs w:val="20"/>
        </w:rPr>
        <w:t>”</w:t>
      </w:r>
    </w:p>
    <w:p w14:paraId="4ADE5970" w14:textId="77777777" w:rsidR="00ED6FCC" w:rsidRPr="00ED6FCC" w:rsidRDefault="00824139" w:rsidP="00B15966">
      <w:pPr>
        <w:numPr>
          <w:ilvl w:val="0"/>
          <w:numId w:val="1"/>
        </w:numPr>
        <w:tabs>
          <w:tab w:val="clear" w:pos="360"/>
        </w:tabs>
        <w:spacing w:after="200"/>
        <w:ind w:left="360" w:hanging="360"/>
        <w:jc w:val="both"/>
        <w:textAlignment w:val="baseline"/>
        <w:rPr>
          <w:rFonts w:ascii="Arial" w:eastAsia="Arial" w:hAnsi="Arial" w:cs="Arial"/>
          <w:b/>
          <w:color w:val="000000"/>
          <w:sz w:val="20"/>
          <w:szCs w:val="20"/>
        </w:rPr>
      </w:pPr>
      <w:r>
        <w:rPr>
          <w:rFonts w:ascii="Arial" w:eastAsia="Arial" w:hAnsi="Arial" w:cs="Arial"/>
          <w:b/>
          <w:color w:val="000000"/>
          <w:sz w:val="20"/>
          <w:szCs w:val="20"/>
        </w:rPr>
        <w:t>Coverage</w:t>
      </w:r>
      <w:r w:rsidR="007F633B" w:rsidRPr="00152598">
        <w:rPr>
          <w:rFonts w:ascii="Arial" w:eastAsia="Arial" w:hAnsi="Arial" w:cs="Arial"/>
          <w:b/>
          <w:color w:val="000000"/>
          <w:sz w:val="20"/>
          <w:szCs w:val="20"/>
        </w:rPr>
        <w:t xml:space="preserve">. </w:t>
      </w:r>
      <w:r w:rsidR="007F633B" w:rsidRPr="00152598">
        <w:rPr>
          <w:rFonts w:ascii="Arial" w:eastAsia="Arial" w:hAnsi="Arial" w:cs="Arial"/>
          <w:color w:val="000000"/>
          <w:sz w:val="20"/>
          <w:szCs w:val="20"/>
        </w:rPr>
        <w:t>NNC will replace any defective Product at no charge, including shipping cost of replacement Product, subject to the limitations or exclusions contained in this Limited Warranty.</w:t>
      </w:r>
      <w:r w:rsidR="003A7140" w:rsidRPr="00152598">
        <w:rPr>
          <w:rFonts w:ascii="Arial" w:eastAsia="Arial" w:hAnsi="Arial" w:cs="Arial"/>
          <w:color w:val="000000"/>
          <w:sz w:val="20"/>
          <w:szCs w:val="20"/>
        </w:rPr>
        <w:t xml:space="preserve"> </w:t>
      </w:r>
      <w:r w:rsidR="00ED6FCC" w:rsidRPr="00152598">
        <w:rPr>
          <w:rFonts w:ascii="Arial" w:eastAsia="Arial" w:hAnsi="Arial" w:cs="Arial"/>
          <w:color w:val="000000"/>
          <w:spacing w:val="-1"/>
          <w:sz w:val="20"/>
          <w:szCs w:val="20"/>
        </w:rPr>
        <w:t xml:space="preserve">This is your sole and exclusive remedy for any </w:t>
      </w:r>
      <w:r w:rsidR="00ED6FCC">
        <w:rPr>
          <w:rFonts w:ascii="Arial" w:eastAsia="Arial" w:hAnsi="Arial" w:cs="Arial"/>
          <w:color w:val="000000"/>
          <w:spacing w:val="-1"/>
          <w:sz w:val="20"/>
          <w:szCs w:val="20"/>
        </w:rPr>
        <w:t>defective Product</w:t>
      </w:r>
      <w:r w:rsidR="00ED6FCC" w:rsidRPr="00152598">
        <w:rPr>
          <w:rFonts w:ascii="Arial" w:eastAsia="Arial" w:hAnsi="Arial" w:cs="Arial"/>
          <w:color w:val="000000"/>
          <w:spacing w:val="-1"/>
          <w:sz w:val="20"/>
          <w:szCs w:val="20"/>
        </w:rPr>
        <w:t>.</w:t>
      </w:r>
      <w:r w:rsidR="00B15966">
        <w:rPr>
          <w:rFonts w:ascii="Arial" w:eastAsia="Arial" w:hAnsi="Arial" w:cs="Arial"/>
          <w:color w:val="000000"/>
          <w:spacing w:val="-1"/>
          <w:sz w:val="20"/>
          <w:szCs w:val="20"/>
        </w:rPr>
        <w:t xml:space="preserve"> </w:t>
      </w:r>
      <w:r w:rsidR="00676B83" w:rsidRPr="00152598">
        <w:rPr>
          <w:rFonts w:ascii="Arial" w:eastAsia="Arial" w:hAnsi="Arial" w:cs="Arial"/>
          <w:color w:val="000000"/>
          <w:sz w:val="20"/>
          <w:szCs w:val="20"/>
        </w:rPr>
        <w:t>This warranty is not transferable.</w:t>
      </w:r>
      <w:r w:rsidR="00B15966">
        <w:rPr>
          <w:rFonts w:ascii="Arial" w:eastAsia="Arial" w:hAnsi="Arial" w:cs="Arial"/>
          <w:color w:val="000000"/>
          <w:sz w:val="20"/>
          <w:szCs w:val="20"/>
        </w:rPr>
        <w:t xml:space="preserve"> </w:t>
      </w:r>
      <w:r w:rsidR="00ED6FCC">
        <w:rPr>
          <w:rFonts w:ascii="Arial" w:eastAsia="Arial" w:hAnsi="Arial" w:cs="Arial"/>
          <w:color w:val="000000"/>
          <w:spacing w:val="-1"/>
          <w:sz w:val="20"/>
          <w:szCs w:val="20"/>
        </w:rPr>
        <w:t xml:space="preserve">The warranty set forth herein may not be </w:t>
      </w:r>
      <w:r w:rsidR="00ED6FCC">
        <w:rPr>
          <w:rFonts w:ascii="Arial" w:eastAsia="Arial" w:hAnsi="Arial" w:cs="Arial"/>
          <w:color w:val="000000"/>
          <w:sz w:val="20"/>
          <w:szCs w:val="20"/>
        </w:rPr>
        <w:t xml:space="preserve">expanded, and no limitations described herein may be waived, </w:t>
      </w:r>
      <w:r w:rsidR="00ED6FCC" w:rsidRPr="00152598">
        <w:rPr>
          <w:rFonts w:ascii="Arial" w:eastAsia="Arial" w:hAnsi="Arial" w:cs="Arial"/>
          <w:color w:val="000000"/>
          <w:sz w:val="20"/>
          <w:szCs w:val="20"/>
        </w:rPr>
        <w:t>except in a writing signed by an authorized officer of NNC.</w:t>
      </w:r>
      <w:r w:rsidR="00ED6FCC" w:rsidRPr="00152598">
        <w:rPr>
          <w:rFonts w:ascii="Arial" w:eastAsia="Arial" w:hAnsi="Arial" w:cs="Arial"/>
          <w:color w:val="000000"/>
          <w:spacing w:val="-1"/>
          <w:sz w:val="20"/>
          <w:szCs w:val="20"/>
        </w:rPr>
        <w:t xml:space="preserve"> </w:t>
      </w:r>
    </w:p>
    <w:p w14:paraId="4F1A0324" w14:textId="77777777" w:rsidR="0045745E" w:rsidRPr="00152598" w:rsidRDefault="007F633B" w:rsidP="00B15966">
      <w:pPr>
        <w:numPr>
          <w:ilvl w:val="0"/>
          <w:numId w:val="2"/>
        </w:numPr>
        <w:spacing w:after="200"/>
        <w:ind w:left="360" w:hanging="360"/>
        <w:jc w:val="both"/>
        <w:textAlignment w:val="baseline"/>
        <w:rPr>
          <w:rFonts w:ascii="Arial" w:eastAsia="Arial" w:hAnsi="Arial" w:cs="Arial"/>
          <w:b/>
          <w:color w:val="000000"/>
          <w:sz w:val="20"/>
          <w:szCs w:val="20"/>
        </w:rPr>
      </w:pPr>
      <w:r w:rsidRPr="00152598">
        <w:rPr>
          <w:rFonts w:ascii="Arial" w:eastAsia="Arial" w:hAnsi="Arial" w:cs="Arial"/>
          <w:b/>
          <w:color w:val="000000"/>
          <w:sz w:val="20"/>
          <w:szCs w:val="20"/>
        </w:rPr>
        <w:t xml:space="preserve">Exclusions from Coverage: </w:t>
      </w:r>
      <w:r w:rsidR="00034CFA" w:rsidRPr="00034CFA">
        <w:rPr>
          <w:rFonts w:ascii="Arial" w:eastAsia="Arial" w:hAnsi="Arial" w:cs="Arial"/>
          <w:color w:val="000000"/>
          <w:sz w:val="20"/>
          <w:szCs w:val="20"/>
        </w:rPr>
        <w:t>This</w:t>
      </w:r>
      <w:r w:rsidR="00034CFA">
        <w:rPr>
          <w:rFonts w:ascii="Arial" w:eastAsia="Arial" w:hAnsi="Arial" w:cs="Arial"/>
          <w:b/>
          <w:color w:val="000000"/>
          <w:sz w:val="20"/>
          <w:szCs w:val="20"/>
        </w:rPr>
        <w:t xml:space="preserve"> </w:t>
      </w:r>
      <w:r w:rsidR="00034CFA">
        <w:rPr>
          <w:rFonts w:ascii="Arial" w:eastAsia="Arial" w:hAnsi="Arial" w:cs="Arial"/>
          <w:color w:val="000000"/>
          <w:sz w:val="20"/>
          <w:szCs w:val="20"/>
        </w:rPr>
        <w:t xml:space="preserve">Limited Warranty will not apply to any Product that </w:t>
      </w:r>
      <w:r w:rsidRPr="00152598">
        <w:rPr>
          <w:rFonts w:ascii="Arial" w:eastAsia="Arial" w:hAnsi="Arial" w:cs="Arial"/>
          <w:color w:val="000000"/>
          <w:sz w:val="20"/>
          <w:szCs w:val="20"/>
        </w:rPr>
        <w:t>has been (a) altered, abused, misused, or reused, (b) installed or used under unusual or abnormal conditions</w:t>
      </w:r>
      <w:r w:rsidR="00362801">
        <w:rPr>
          <w:rFonts w:ascii="Arial" w:eastAsia="Arial" w:hAnsi="Arial" w:cs="Arial"/>
          <w:color w:val="000000"/>
          <w:sz w:val="20"/>
          <w:szCs w:val="20"/>
        </w:rPr>
        <w:t xml:space="preserve"> (including below-freezing temperatures)</w:t>
      </w:r>
      <w:r w:rsidRPr="00152598">
        <w:rPr>
          <w:rFonts w:ascii="Arial" w:eastAsia="Arial" w:hAnsi="Arial" w:cs="Arial"/>
          <w:color w:val="000000"/>
          <w:sz w:val="20"/>
          <w:szCs w:val="20"/>
        </w:rPr>
        <w:t xml:space="preserve"> or in violation of any building code, </w:t>
      </w:r>
      <w:r w:rsidR="00B91B6A">
        <w:rPr>
          <w:rFonts w:ascii="Arial" w:eastAsia="Arial" w:hAnsi="Arial" w:cs="Arial"/>
          <w:color w:val="000000"/>
          <w:sz w:val="20"/>
          <w:szCs w:val="20"/>
        </w:rPr>
        <w:t>(c) </w:t>
      </w:r>
      <w:r w:rsidRPr="00152598">
        <w:rPr>
          <w:rFonts w:ascii="Arial" w:eastAsia="Arial" w:hAnsi="Arial" w:cs="Arial"/>
          <w:color w:val="000000"/>
          <w:sz w:val="20"/>
          <w:szCs w:val="20"/>
        </w:rPr>
        <w:t>damaged as a result of negligence, acc</w:t>
      </w:r>
      <w:r w:rsidR="00034CFA">
        <w:rPr>
          <w:rFonts w:ascii="Arial" w:eastAsia="Arial" w:hAnsi="Arial" w:cs="Arial"/>
          <w:color w:val="000000"/>
          <w:sz w:val="20"/>
          <w:szCs w:val="20"/>
        </w:rPr>
        <w:t>ident, or improper installation</w:t>
      </w:r>
      <w:r w:rsidR="00362801">
        <w:rPr>
          <w:rFonts w:ascii="Arial" w:eastAsia="Arial" w:hAnsi="Arial" w:cs="Arial"/>
          <w:color w:val="000000"/>
          <w:sz w:val="20"/>
          <w:szCs w:val="20"/>
        </w:rPr>
        <w:t>, (d) subject to impacts, abrasions, or over-stressing, (e) installed in areas exposed to beyond-normal or beyond-recommended use, or (f) used in temperatures outside of the recommended static load operating range</w:t>
      </w:r>
      <w:r w:rsidR="00034CFA">
        <w:rPr>
          <w:rFonts w:ascii="Arial" w:eastAsia="Arial" w:hAnsi="Arial" w:cs="Arial"/>
          <w:color w:val="000000"/>
          <w:sz w:val="20"/>
          <w:szCs w:val="20"/>
        </w:rPr>
        <w:t>.</w:t>
      </w:r>
      <w:r w:rsidR="00B15966">
        <w:rPr>
          <w:rFonts w:ascii="Arial" w:eastAsia="Arial" w:hAnsi="Arial" w:cs="Arial"/>
          <w:color w:val="000000"/>
          <w:sz w:val="20"/>
          <w:szCs w:val="20"/>
        </w:rPr>
        <w:t xml:space="preserve"> </w:t>
      </w:r>
      <w:r w:rsidR="00034CFA">
        <w:rPr>
          <w:rFonts w:ascii="Arial" w:eastAsia="Arial" w:hAnsi="Arial" w:cs="Arial"/>
          <w:color w:val="000000"/>
          <w:sz w:val="20"/>
          <w:szCs w:val="20"/>
        </w:rPr>
        <w:t xml:space="preserve">Further, this Limited Warranty will not apply to the extent any failure of the Product to comply with this </w:t>
      </w:r>
      <w:r w:rsidR="00ED6FCC">
        <w:rPr>
          <w:rFonts w:ascii="Arial" w:eastAsia="Arial" w:hAnsi="Arial" w:cs="Arial"/>
          <w:color w:val="000000"/>
          <w:sz w:val="20"/>
          <w:szCs w:val="20"/>
        </w:rPr>
        <w:t>Limited Warranty results from (</w:t>
      </w:r>
      <w:r w:rsidR="00034CFA">
        <w:rPr>
          <w:rFonts w:ascii="Arial" w:eastAsia="Arial" w:hAnsi="Arial" w:cs="Arial"/>
          <w:color w:val="000000"/>
          <w:sz w:val="20"/>
          <w:szCs w:val="20"/>
        </w:rPr>
        <w:t>i</w:t>
      </w:r>
      <w:r w:rsidRPr="00152598">
        <w:rPr>
          <w:rFonts w:ascii="Arial" w:eastAsia="Arial" w:hAnsi="Arial" w:cs="Arial"/>
          <w:color w:val="000000"/>
          <w:sz w:val="20"/>
          <w:szCs w:val="20"/>
        </w:rPr>
        <w:t xml:space="preserve">) </w:t>
      </w:r>
      <w:r w:rsidR="00034CFA">
        <w:rPr>
          <w:rFonts w:ascii="Arial" w:eastAsia="Arial" w:hAnsi="Arial" w:cs="Arial"/>
          <w:color w:val="000000"/>
          <w:sz w:val="20"/>
          <w:szCs w:val="20"/>
        </w:rPr>
        <w:t>an a</w:t>
      </w:r>
      <w:r w:rsidRPr="00152598">
        <w:rPr>
          <w:rFonts w:ascii="Arial" w:eastAsia="Arial" w:hAnsi="Arial" w:cs="Arial"/>
          <w:color w:val="000000"/>
          <w:sz w:val="20"/>
          <w:szCs w:val="20"/>
        </w:rPr>
        <w:t xml:space="preserve">ct of God, </w:t>
      </w:r>
      <w:r w:rsidR="00362801">
        <w:rPr>
          <w:rFonts w:ascii="Arial" w:eastAsia="Arial" w:hAnsi="Arial" w:cs="Arial"/>
          <w:color w:val="000000"/>
          <w:sz w:val="20"/>
          <w:szCs w:val="20"/>
        </w:rPr>
        <w:t xml:space="preserve">extreme weather events, </w:t>
      </w:r>
      <w:r w:rsidRPr="00152598">
        <w:rPr>
          <w:rFonts w:ascii="Arial" w:eastAsia="Arial" w:hAnsi="Arial" w:cs="Arial"/>
          <w:color w:val="000000"/>
          <w:sz w:val="20"/>
          <w:szCs w:val="20"/>
        </w:rPr>
        <w:t>natural disaster, or action or inaction of any third party not</w:t>
      </w:r>
      <w:r w:rsidR="00034CFA">
        <w:rPr>
          <w:rFonts w:ascii="Arial" w:eastAsia="Arial" w:hAnsi="Arial" w:cs="Arial"/>
          <w:color w:val="000000"/>
          <w:sz w:val="20"/>
          <w:szCs w:val="20"/>
        </w:rPr>
        <w:t xml:space="preserve"> under the control of NNC; </w:t>
      </w:r>
      <w:r w:rsidR="00362801">
        <w:rPr>
          <w:rFonts w:ascii="Arial" w:eastAsia="Arial" w:hAnsi="Arial" w:cs="Arial"/>
          <w:color w:val="000000"/>
          <w:sz w:val="20"/>
          <w:szCs w:val="20"/>
        </w:rPr>
        <w:t>or (ii) excessive movement or settling, collapse, or distortion of the substrate or terra firma on which the Product is located</w:t>
      </w:r>
      <w:r w:rsidRPr="00152598">
        <w:rPr>
          <w:rFonts w:ascii="Arial" w:eastAsia="Arial" w:hAnsi="Arial" w:cs="Arial"/>
          <w:color w:val="000000"/>
          <w:sz w:val="20"/>
          <w:szCs w:val="20"/>
        </w:rPr>
        <w:t xml:space="preserve">. </w:t>
      </w:r>
      <w:r w:rsidR="009710BE">
        <w:rPr>
          <w:rFonts w:ascii="Arial" w:eastAsia="Arial" w:hAnsi="Arial" w:cs="Arial"/>
          <w:color w:val="000000"/>
          <w:sz w:val="20"/>
          <w:szCs w:val="20"/>
        </w:rPr>
        <w:t>NNC recommends that the Product not be installed where it will be exposed to direct sunlight.</w:t>
      </w:r>
      <w:r w:rsidR="00B15966">
        <w:rPr>
          <w:rFonts w:ascii="Arial" w:eastAsia="Arial" w:hAnsi="Arial" w:cs="Arial"/>
          <w:color w:val="000000"/>
          <w:sz w:val="20"/>
          <w:szCs w:val="20"/>
        </w:rPr>
        <w:t xml:space="preserve"> </w:t>
      </w:r>
      <w:r w:rsidR="00D867B4">
        <w:rPr>
          <w:rFonts w:ascii="Arial" w:eastAsia="Arial" w:hAnsi="Arial" w:cs="Arial"/>
          <w:color w:val="000000"/>
          <w:sz w:val="20"/>
          <w:szCs w:val="20"/>
        </w:rPr>
        <w:t>Any Product</w:t>
      </w:r>
      <w:r w:rsidR="009710BE">
        <w:rPr>
          <w:rFonts w:ascii="Arial" w:eastAsia="Arial" w:hAnsi="Arial" w:cs="Arial"/>
          <w:color w:val="000000"/>
          <w:sz w:val="20"/>
          <w:szCs w:val="20"/>
        </w:rPr>
        <w:t xml:space="preserve"> installed where </w:t>
      </w:r>
      <w:r w:rsidR="00D867B4">
        <w:rPr>
          <w:rFonts w:ascii="Arial" w:eastAsia="Arial" w:hAnsi="Arial" w:cs="Arial"/>
          <w:color w:val="000000"/>
          <w:sz w:val="20"/>
          <w:szCs w:val="20"/>
        </w:rPr>
        <w:t xml:space="preserve">it is </w:t>
      </w:r>
      <w:r w:rsidR="009710BE">
        <w:rPr>
          <w:rFonts w:ascii="Arial" w:eastAsia="Arial" w:hAnsi="Arial" w:cs="Arial"/>
          <w:color w:val="000000"/>
          <w:sz w:val="20"/>
          <w:szCs w:val="20"/>
        </w:rPr>
        <w:t>exposed to direct sunlight may, in NNC</w:t>
      </w:r>
      <w:r w:rsidR="00B15966">
        <w:rPr>
          <w:rFonts w:ascii="Arial" w:eastAsia="Arial" w:hAnsi="Arial" w:cs="Arial"/>
          <w:color w:val="000000"/>
          <w:sz w:val="20"/>
          <w:szCs w:val="20"/>
        </w:rPr>
        <w:t>’</w:t>
      </w:r>
      <w:r w:rsidR="009710BE">
        <w:rPr>
          <w:rFonts w:ascii="Arial" w:eastAsia="Arial" w:hAnsi="Arial" w:cs="Arial"/>
          <w:color w:val="000000"/>
          <w:sz w:val="20"/>
          <w:szCs w:val="20"/>
        </w:rPr>
        <w:t>s sole discretion, be subject to a reduced Warranty Period.</w:t>
      </w:r>
    </w:p>
    <w:p w14:paraId="33F753AC" w14:textId="77777777" w:rsidR="00676B83" w:rsidRPr="00676B83" w:rsidRDefault="00676B83" w:rsidP="00B15966">
      <w:pPr>
        <w:pStyle w:val="ListParagraph"/>
        <w:spacing w:after="200"/>
        <w:ind w:left="360"/>
        <w:jc w:val="both"/>
        <w:textAlignment w:val="baseline"/>
        <w:rPr>
          <w:rFonts w:ascii="Arial" w:eastAsia="Arial" w:hAnsi="Arial" w:cs="Arial"/>
          <w:color w:val="000000"/>
          <w:sz w:val="20"/>
          <w:szCs w:val="20"/>
        </w:rPr>
      </w:pPr>
      <w:r w:rsidRPr="00676B83">
        <w:rPr>
          <w:rFonts w:ascii="Arial" w:eastAsia="Arial" w:hAnsi="Arial" w:cs="Arial"/>
          <w:color w:val="000000"/>
          <w:sz w:val="20"/>
          <w:szCs w:val="20"/>
        </w:rPr>
        <w:t xml:space="preserve">NNC will not be responsible for costs or expenses with respect to removal of </w:t>
      </w:r>
      <w:r w:rsidR="00D867B4">
        <w:rPr>
          <w:rFonts w:ascii="Arial" w:eastAsia="Arial" w:hAnsi="Arial" w:cs="Arial"/>
          <w:color w:val="000000"/>
          <w:sz w:val="20"/>
          <w:szCs w:val="20"/>
        </w:rPr>
        <w:t xml:space="preserve">any </w:t>
      </w:r>
      <w:r w:rsidRPr="00676B83">
        <w:rPr>
          <w:rFonts w:ascii="Arial" w:eastAsia="Arial" w:hAnsi="Arial" w:cs="Arial"/>
          <w:color w:val="000000"/>
          <w:sz w:val="20"/>
          <w:szCs w:val="20"/>
        </w:rPr>
        <w:t xml:space="preserve">defective </w:t>
      </w:r>
      <w:r w:rsidR="00D867B4">
        <w:rPr>
          <w:rFonts w:ascii="Arial" w:eastAsia="Arial" w:hAnsi="Arial" w:cs="Arial"/>
          <w:color w:val="000000"/>
          <w:sz w:val="20"/>
          <w:szCs w:val="20"/>
        </w:rPr>
        <w:t>Product</w:t>
      </w:r>
      <w:r w:rsidRPr="00676B83">
        <w:rPr>
          <w:rFonts w:ascii="Arial" w:eastAsia="Arial" w:hAnsi="Arial" w:cs="Arial"/>
          <w:color w:val="000000"/>
          <w:sz w:val="20"/>
          <w:szCs w:val="20"/>
        </w:rPr>
        <w:t>, the removal of any other materials, or the inst</w:t>
      </w:r>
      <w:r w:rsidR="00D867B4">
        <w:rPr>
          <w:rFonts w:ascii="Arial" w:eastAsia="Arial" w:hAnsi="Arial" w:cs="Arial"/>
          <w:color w:val="000000"/>
          <w:sz w:val="20"/>
          <w:szCs w:val="20"/>
        </w:rPr>
        <w:t>allation of any replacement Product</w:t>
      </w:r>
      <w:r w:rsidRPr="00676B83">
        <w:rPr>
          <w:rFonts w:ascii="Arial" w:eastAsia="Arial" w:hAnsi="Arial" w:cs="Arial"/>
          <w:color w:val="000000"/>
          <w:sz w:val="20"/>
          <w:szCs w:val="20"/>
        </w:rPr>
        <w:t xml:space="preserve"> or other materials. This Limited Warranty does not cover costs, labor charges or damage incurred in installation, removal, repair, or replacement of the Product or other materials. You will have waived any claim for breach of this Limited Warranty and will have no right to recover from NNC under this Limited Warranty if you fail to notify NNC of your claim under this Limited Warranty in writing within 30 days after you discover a defect or you or your installer fail to follow the instructions, requirements and recommendations, or warnings provided with the Product.</w:t>
      </w:r>
    </w:p>
    <w:p w14:paraId="3251ADED" w14:textId="77777777" w:rsidR="00676B83" w:rsidRDefault="00676B83" w:rsidP="00B15966">
      <w:pPr>
        <w:pStyle w:val="ListParagraph"/>
        <w:tabs>
          <w:tab w:val="left" w:pos="720"/>
        </w:tabs>
        <w:spacing w:after="200"/>
        <w:jc w:val="both"/>
        <w:textAlignment w:val="baseline"/>
        <w:rPr>
          <w:rFonts w:ascii="Arial" w:eastAsia="Arial" w:hAnsi="Arial" w:cs="Arial"/>
          <w:color w:val="000000"/>
          <w:sz w:val="20"/>
          <w:szCs w:val="20"/>
        </w:rPr>
      </w:pPr>
    </w:p>
    <w:p w14:paraId="028A18AB" w14:textId="77777777" w:rsidR="00676B83" w:rsidRPr="00676B83" w:rsidRDefault="00676B83" w:rsidP="00B15966">
      <w:pPr>
        <w:pStyle w:val="ListParagraph"/>
        <w:spacing w:after="200"/>
        <w:ind w:left="360"/>
        <w:jc w:val="both"/>
        <w:textAlignment w:val="baseline"/>
        <w:rPr>
          <w:rFonts w:ascii="Arial" w:eastAsia="Arial" w:hAnsi="Arial" w:cs="Arial"/>
          <w:b/>
          <w:color w:val="000000"/>
          <w:sz w:val="20"/>
          <w:szCs w:val="20"/>
        </w:rPr>
      </w:pPr>
      <w:r w:rsidRPr="00676B83">
        <w:rPr>
          <w:rFonts w:ascii="Arial" w:eastAsia="Arial" w:hAnsi="Arial" w:cs="Arial"/>
          <w:color w:val="000000"/>
          <w:sz w:val="20"/>
          <w:szCs w:val="20"/>
        </w:rPr>
        <w:t xml:space="preserve">NNC does not assume any risk or liability associated with the use of the Product. </w:t>
      </w:r>
      <w:r w:rsidRPr="00676B83">
        <w:rPr>
          <w:rFonts w:ascii="Arial" w:eastAsia="Arial" w:hAnsi="Arial" w:cs="Arial"/>
          <w:color w:val="000000"/>
          <w:spacing w:val="-1"/>
          <w:sz w:val="20"/>
          <w:szCs w:val="20"/>
        </w:rPr>
        <w:t xml:space="preserve">NNC assumes no liability for confirming that any Product is appropriate for a particular purpose, and each intended </w:t>
      </w:r>
      <w:r w:rsidRPr="00676B83">
        <w:rPr>
          <w:rFonts w:ascii="Arial" w:eastAsia="Arial" w:hAnsi="Arial" w:cs="Arial"/>
          <w:color w:val="000000"/>
          <w:sz w:val="20"/>
          <w:szCs w:val="20"/>
        </w:rPr>
        <w:t xml:space="preserve">use of a </w:t>
      </w:r>
      <w:r w:rsidR="00B15966">
        <w:rPr>
          <w:rFonts w:ascii="Arial" w:eastAsia="Arial" w:hAnsi="Arial" w:cs="Arial"/>
          <w:color w:val="000000"/>
          <w:sz w:val="20"/>
          <w:szCs w:val="20"/>
        </w:rPr>
        <w:t>Product</w:t>
      </w:r>
      <w:r w:rsidRPr="00676B83">
        <w:rPr>
          <w:rFonts w:ascii="Arial" w:eastAsia="Arial" w:hAnsi="Arial" w:cs="Arial"/>
          <w:color w:val="000000"/>
          <w:sz w:val="20"/>
          <w:szCs w:val="20"/>
        </w:rPr>
        <w:t xml:space="preserve"> must be reviewed and approved by qualified professionals. </w:t>
      </w:r>
    </w:p>
    <w:p w14:paraId="06E11B1C" w14:textId="77777777" w:rsidR="0045745E" w:rsidRPr="009710BE" w:rsidRDefault="007F633B" w:rsidP="00B15966">
      <w:pPr>
        <w:keepLines/>
        <w:numPr>
          <w:ilvl w:val="0"/>
          <w:numId w:val="2"/>
        </w:numPr>
        <w:tabs>
          <w:tab w:val="clear" w:pos="360"/>
        </w:tabs>
        <w:spacing w:after="200"/>
        <w:ind w:left="360" w:hanging="360"/>
        <w:jc w:val="both"/>
        <w:textAlignment w:val="baseline"/>
        <w:rPr>
          <w:rFonts w:ascii="Arial" w:eastAsia="Arial" w:hAnsi="Arial" w:cs="Arial"/>
          <w:b/>
          <w:color w:val="000000"/>
          <w:sz w:val="20"/>
          <w:szCs w:val="20"/>
        </w:rPr>
      </w:pPr>
      <w:r w:rsidRPr="00152598">
        <w:rPr>
          <w:rFonts w:ascii="Arial" w:eastAsia="Arial" w:hAnsi="Arial" w:cs="Arial"/>
          <w:b/>
          <w:color w:val="000000"/>
          <w:sz w:val="20"/>
          <w:szCs w:val="20"/>
        </w:rPr>
        <w:lastRenderedPageBreak/>
        <w:t>DISCLAIMER OF WARRANTIES: EXCEPT AS STATED IN THIS LIMITED</w:t>
      </w:r>
      <w:r w:rsidR="009710BE">
        <w:rPr>
          <w:rFonts w:ascii="Arial" w:eastAsia="Arial" w:hAnsi="Arial" w:cs="Arial"/>
          <w:b/>
          <w:color w:val="000000"/>
          <w:sz w:val="20"/>
          <w:szCs w:val="20"/>
        </w:rPr>
        <w:t xml:space="preserve"> </w:t>
      </w:r>
      <w:r w:rsidRPr="009710BE">
        <w:rPr>
          <w:rFonts w:ascii="Arial" w:eastAsia="Arial" w:hAnsi="Arial" w:cs="Arial"/>
          <w:b/>
          <w:color w:val="000000"/>
          <w:sz w:val="20"/>
          <w:szCs w:val="20"/>
        </w:rPr>
        <w:t>WARRANTY, AND TO THE MAXIMUM EXTENT PERMITTED BY APPLICABLE LAW, NNC DISCLAIMS ALL EXPRESS, IMPLIED AND STATUTORY WARRANTIES AND CONDITIONS WITH RESPECT TO THE PRODUCT, INCLUDING THE IMPLIED WARRANTIES OF MERCHANTABILITY AND FITNESS FOR A PARTICULAR PURPOSE.</w:t>
      </w:r>
      <w:r w:rsidR="00ED6FCC">
        <w:rPr>
          <w:rFonts w:ascii="Arial" w:eastAsia="Arial" w:hAnsi="Arial" w:cs="Arial"/>
          <w:b/>
          <w:color w:val="000000"/>
          <w:sz w:val="20"/>
          <w:szCs w:val="20"/>
        </w:rPr>
        <w:t xml:space="preserve"> </w:t>
      </w:r>
    </w:p>
    <w:p w14:paraId="04D9C37D" w14:textId="77777777" w:rsidR="0044466E" w:rsidRPr="00152598" w:rsidRDefault="007F633B" w:rsidP="00B15966">
      <w:pPr>
        <w:numPr>
          <w:ilvl w:val="0"/>
          <w:numId w:val="2"/>
        </w:numPr>
        <w:tabs>
          <w:tab w:val="clear" w:pos="360"/>
        </w:tabs>
        <w:spacing w:after="200"/>
        <w:ind w:left="360" w:hanging="360"/>
        <w:jc w:val="both"/>
        <w:textAlignment w:val="baseline"/>
        <w:rPr>
          <w:rFonts w:ascii="Arial" w:eastAsia="Arial" w:hAnsi="Arial" w:cs="Arial"/>
          <w:b/>
          <w:color w:val="000000"/>
          <w:sz w:val="20"/>
          <w:szCs w:val="20"/>
        </w:rPr>
      </w:pPr>
      <w:r w:rsidRPr="00152598">
        <w:rPr>
          <w:rFonts w:ascii="Arial" w:eastAsia="Arial" w:hAnsi="Arial" w:cs="Arial"/>
          <w:b/>
          <w:color w:val="000000"/>
          <w:sz w:val="20"/>
          <w:szCs w:val="20"/>
        </w:rPr>
        <w:t xml:space="preserve">Limitation of Damages: </w:t>
      </w:r>
      <w:r w:rsidR="009710BE" w:rsidRPr="009710BE">
        <w:rPr>
          <w:rFonts w:ascii="Arial" w:eastAsia="Arial" w:hAnsi="Arial" w:cs="Arial"/>
          <w:b/>
          <w:color w:val="000000"/>
          <w:sz w:val="20"/>
          <w:szCs w:val="20"/>
        </w:rPr>
        <w:t>IN ADDITION TO THE ABOVE DISCLAIMERS, TO THE MAXIMUM EXTENT PERMITTED BY LAW, NNC</w:t>
      </w:r>
      <w:r w:rsidR="009710BE" w:rsidRPr="00152598">
        <w:rPr>
          <w:rFonts w:ascii="Arial" w:eastAsia="Arial" w:hAnsi="Arial" w:cs="Arial"/>
          <w:b/>
          <w:color w:val="000000"/>
          <w:sz w:val="20"/>
          <w:szCs w:val="20"/>
        </w:rPr>
        <w:t xml:space="preserve"> </w:t>
      </w:r>
      <w:r w:rsidR="009710BE">
        <w:rPr>
          <w:rFonts w:ascii="Arial" w:eastAsia="Arial" w:hAnsi="Arial" w:cs="Arial"/>
          <w:b/>
          <w:color w:val="000000"/>
          <w:sz w:val="20"/>
          <w:szCs w:val="20"/>
        </w:rPr>
        <w:t xml:space="preserve">WILL </w:t>
      </w:r>
      <w:r w:rsidRPr="00152598">
        <w:rPr>
          <w:rFonts w:ascii="Arial" w:eastAsia="Arial" w:hAnsi="Arial" w:cs="Arial"/>
          <w:b/>
          <w:color w:val="000000"/>
          <w:sz w:val="20"/>
          <w:szCs w:val="20"/>
        </w:rPr>
        <w:t>IN NO EVENT BE LIABLE FOR ANY CONSEQUENTIAL, INCIDENTAL, EXEMPLARY, PUNITIVE, OR OTHER SPECIAL DAMAGES, AND NNC</w:t>
      </w:r>
      <w:r w:rsidR="00B15966">
        <w:rPr>
          <w:rFonts w:ascii="Arial" w:eastAsia="Arial" w:hAnsi="Arial" w:cs="Arial"/>
          <w:b/>
          <w:color w:val="000000"/>
          <w:sz w:val="20"/>
          <w:szCs w:val="20"/>
        </w:rPr>
        <w:t>’</w:t>
      </w:r>
      <w:r w:rsidRPr="00152598">
        <w:rPr>
          <w:rFonts w:ascii="Arial" w:eastAsia="Arial" w:hAnsi="Arial" w:cs="Arial"/>
          <w:b/>
          <w:color w:val="000000"/>
          <w:sz w:val="20"/>
          <w:szCs w:val="20"/>
        </w:rPr>
        <w:t>S CUMULATIVE LIABILITY ARISING FROM OR RELATED TO THIS LIMITED WARRANTY OR THE PRODUCT WILL NOT EXCEED THE AMOUNT ACTUALLY PAID FOR THE PRODUCT BY THE ORIGINAL PURCHASER.</w:t>
      </w:r>
    </w:p>
    <w:p w14:paraId="312D535D" w14:textId="77777777" w:rsidR="00F62E7B" w:rsidRPr="00152598" w:rsidRDefault="00F62E7B" w:rsidP="00B15966">
      <w:pPr>
        <w:numPr>
          <w:ilvl w:val="0"/>
          <w:numId w:val="2"/>
        </w:numPr>
        <w:tabs>
          <w:tab w:val="clear" w:pos="360"/>
        </w:tabs>
        <w:spacing w:after="200"/>
        <w:ind w:left="360" w:hanging="360"/>
        <w:jc w:val="both"/>
        <w:textAlignment w:val="baseline"/>
        <w:rPr>
          <w:rFonts w:ascii="Arial" w:hAnsi="Arial" w:cs="Arial"/>
          <w:sz w:val="20"/>
          <w:szCs w:val="20"/>
        </w:rPr>
      </w:pPr>
      <w:r w:rsidRPr="00152598">
        <w:rPr>
          <w:rFonts w:ascii="Arial" w:hAnsi="Arial" w:cs="Arial"/>
          <w:b/>
          <w:sz w:val="20"/>
          <w:szCs w:val="20"/>
        </w:rPr>
        <w:t xml:space="preserve">To </w:t>
      </w:r>
      <w:r w:rsidR="001C441E">
        <w:rPr>
          <w:rFonts w:ascii="Arial" w:eastAsia="Arial" w:hAnsi="Arial" w:cs="Arial"/>
          <w:b/>
          <w:color w:val="000000"/>
          <w:sz w:val="20"/>
          <w:szCs w:val="20"/>
        </w:rPr>
        <w:t>O</w:t>
      </w:r>
      <w:r w:rsidRPr="00B15966">
        <w:rPr>
          <w:rFonts w:ascii="Arial" w:eastAsia="Arial" w:hAnsi="Arial" w:cs="Arial"/>
          <w:b/>
          <w:color w:val="000000"/>
          <w:sz w:val="20"/>
          <w:szCs w:val="20"/>
        </w:rPr>
        <w:t>btain</w:t>
      </w:r>
      <w:r w:rsidRPr="00152598">
        <w:rPr>
          <w:rFonts w:ascii="Arial" w:hAnsi="Arial" w:cs="Arial"/>
          <w:b/>
          <w:sz w:val="20"/>
          <w:szCs w:val="20"/>
        </w:rPr>
        <w:t xml:space="preserve"> </w:t>
      </w:r>
      <w:r w:rsidRPr="00E25C75">
        <w:rPr>
          <w:rFonts w:ascii="Arial" w:eastAsia="Arial" w:hAnsi="Arial" w:cs="Arial"/>
          <w:b/>
          <w:color w:val="000000"/>
          <w:sz w:val="20"/>
          <w:szCs w:val="20"/>
        </w:rPr>
        <w:t>Warranty</w:t>
      </w:r>
      <w:r w:rsidRPr="00152598">
        <w:rPr>
          <w:rFonts w:ascii="Arial" w:hAnsi="Arial" w:cs="Arial"/>
          <w:b/>
          <w:sz w:val="20"/>
          <w:szCs w:val="20"/>
        </w:rPr>
        <w:t xml:space="preserve"> Service or Information:</w:t>
      </w:r>
      <w:r w:rsidRPr="00152598">
        <w:rPr>
          <w:rFonts w:ascii="Arial" w:hAnsi="Arial" w:cs="Arial"/>
          <w:sz w:val="20"/>
          <w:szCs w:val="20"/>
        </w:rPr>
        <w:t xml:space="preserve"> For information, call 800-968-6245 to speak with</w:t>
      </w:r>
      <w:r w:rsidR="006C5967" w:rsidRPr="00152598">
        <w:rPr>
          <w:rFonts w:ascii="Arial" w:hAnsi="Arial" w:cs="Arial"/>
          <w:sz w:val="20"/>
          <w:szCs w:val="20"/>
        </w:rPr>
        <w:t xml:space="preserve"> a</w:t>
      </w:r>
      <w:r w:rsidRPr="00152598">
        <w:rPr>
          <w:rFonts w:ascii="Arial" w:hAnsi="Arial" w:cs="Arial"/>
          <w:sz w:val="20"/>
          <w:szCs w:val="20"/>
        </w:rPr>
        <w:t xml:space="preserve"> CAMO Customer Service Representative. To make a claim under this Limited Warranty, you must, within 30 days of becoming aware of the basis for your claim, submit your claim using either (1) CAMO</w:t>
      </w:r>
      <w:r w:rsidR="00B15966">
        <w:rPr>
          <w:rFonts w:ascii="Arial" w:hAnsi="Arial" w:cs="Arial"/>
          <w:sz w:val="20"/>
          <w:szCs w:val="20"/>
        </w:rPr>
        <w:t>’</w:t>
      </w:r>
      <w:r w:rsidRPr="00152598">
        <w:rPr>
          <w:rFonts w:ascii="Arial" w:hAnsi="Arial" w:cs="Arial"/>
          <w:sz w:val="20"/>
          <w:szCs w:val="20"/>
        </w:rPr>
        <w:t xml:space="preserve">s online warranty </w:t>
      </w:r>
      <w:proofErr w:type="gramStart"/>
      <w:r w:rsidRPr="00152598">
        <w:rPr>
          <w:rFonts w:ascii="Arial" w:hAnsi="Arial" w:cs="Arial"/>
          <w:sz w:val="20"/>
          <w:szCs w:val="20"/>
        </w:rPr>
        <w:t>claim</w:t>
      </w:r>
      <w:proofErr w:type="gramEnd"/>
      <w:r w:rsidRPr="00152598">
        <w:rPr>
          <w:rFonts w:ascii="Arial" w:hAnsi="Arial" w:cs="Arial"/>
          <w:sz w:val="20"/>
          <w:szCs w:val="20"/>
        </w:rPr>
        <w:t xml:space="preserve"> form process (available at </w:t>
      </w:r>
      <w:hyperlink r:id="rId7" w:history="1">
        <w:r w:rsidRPr="00152598">
          <w:rPr>
            <w:rStyle w:val="Hyperlink"/>
            <w:rFonts w:ascii="Arial" w:hAnsi="Arial" w:cs="Arial"/>
            <w:sz w:val="20"/>
            <w:szCs w:val="20"/>
            <w:shd w:val="clear" w:color="auto" w:fill="FFFFFF"/>
          </w:rPr>
          <w:t>https://warranty.camofasteners.com</w:t>
        </w:r>
      </w:hyperlink>
      <w:r w:rsidRPr="00152598">
        <w:rPr>
          <w:rFonts w:ascii="Arial" w:hAnsi="Arial" w:cs="Arial"/>
          <w:sz w:val="20"/>
          <w:szCs w:val="20"/>
          <w:shd w:val="clear" w:color="auto" w:fill="FFFFFF"/>
        </w:rPr>
        <w:t xml:space="preserve">) or (2) a written claim to </w:t>
      </w:r>
      <w:r w:rsidR="00676B83">
        <w:rPr>
          <w:rFonts w:ascii="Arial" w:hAnsi="Arial" w:cs="Arial"/>
          <w:sz w:val="20"/>
          <w:szCs w:val="20"/>
          <w:shd w:val="clear" w:color="auto" w:fill="FFFFFF"/>
        </w:rPr>
        <w:t>NNC</w:t>
      </w:r>
      <w:r w:rsidR="00676B83">
        <w:rPr>
          <w:rFonts w:ascii="Arial" w:hAnsi="Arial" w:cs="Arial"/>
          <w:sz w:val="20"/>
          <w:szCs w:val="20"/>
        </w:rPr>
        <w:t xml:space="preserve"> as follows</w:t>
      </w:r>
      <w:r w:rsidRPr="00152598">
        <w:rPr>
          <w:rFonts w:ascii="Arial" w:hAnsi="Arial" w:cs="Arial"/>
          <w:sz w:val="20"/>
          <w:szCs w:val="20"/>
        </w:rPr>
        <w:t>:</w:t>
      </w:r>
    </w:p>
    <w:p w14:paraId="32E3F3E0" w14:textId="77777777" w:rsidR="00F62E7B" w:rsidRPr="00152598" w:rsidRDefault="00F62E7B" w:rsidP="00B15966">
      <w:pPr>
        <w:pStyle w:val="ListParagraph"/>
        <w:numPr>
          <w:ilvl w:val="0"/>
          <w:numId w:val="5"/>
        </w:numPr>
        <w:ind w:left="720"/>
        <w:jc w:val="both"/>
        <w:rPr>
          <w:rFonts w:ascii="Arial" w:hAnsi="Arial" w:cs="Arial"/>
          <w:sz w:val="20"/>
          <w:szCs w:val="20"/>
        </w:rPr>
      </w:pPr>
      <w:r w:rsidRPr="00152598">
        <w:rPr>
          <w:rFonts w:ascii="Arial" w:hAnsi="Arial" w:cs="Arial"/>
          <w:sz w:val="20"/>
          <w:szCs w:val="20"/>
        </w:rPr>
        <w:t xml:space="preserve">Prepare and send to NNC a written communication that includes the following information: </w:t>
      </w:r>
    </w:p>
    <w:p w14:paraId="6E0FAA32" w14:textId="77777777" w:rsidR="00F62E7B" w:rsidRPr="00152598" w:rsidRDefault="00F62E7B" w:rsidP="00B15966">
      <w:pPr>
        <w:ind w:left="900"/>
        <w:jc w:val="both"/>
        <w:rPr>
          <w:rFonts w:ascii="Arial" w:hAnsi="Arial" w:cs="Arial"/>
          <w:sz w:val="20"/>
          <w:szCs w:val="20"/>
        </w:rPr>
      </w:pPr>
      <w:r w:rsidRPr="00152598">
        <w:rPr>
          <w:rFonts w:ascii="Arial" w:hAnsi="Arial" w:cs="Arial"/>
          <w:sz w:val="20"/>
          <w:szCs w:val="20"/>
        </w:rPr>
        <w:t xml:space="preserve">– A list of the type and number of </w:t>
      </w:r>
      <w:r w:rsidR="00676B83">
        <w:rPr>
          <w:rFonts w:ascii="Arial" w:hAnsi="Arial" w:cs="Arial"/>
          <w:sz w:val="20"/>
          <w:szCs w:val="20"/>
        </w:rPr>
        <w:t>Products</w:t>
      </w:r>
      <w:r w:rsidRPr="00152598">
        <w:rPr>
          <w:rFonts w:ascii="Arial" w:hAnsi="Arial" w:cs="Arial"/>
          <w:sz w:val="20"/>
          <w:szCs w:val="20"/>
        </w:rPr>
        <w:t xml:space="preserve"> for which the claim is made; </w:t>
      </w:r>
    </w:p>
    <w:p w14:paraId="6A01277D" w14:textId="77777777" w:rsidR="00F62E7B" w:rsidRPr="00152598" w:rsidRDefault="00F62E7B" w:rsidP="00B15966">
      <w:pPr>
        <w:ind w:left="900"/>
        <w:jc w:val="both"/>
        <w:rPr>
          <w:rFonts w:ascii="Arial" w:hAnsi="Arial" w:cs="Arial"/>
          <w:sz w:val="20"/>
          <w:szCs w:val="20"/>
        </w:rPr>
      </w:pPr>
      <w:r w:rsidRPr="00152598">
        <w:rPr>
          <w:rFonts w:ascii="Arial" w:hAnsi="Arial" w:cs="Arial"/>
          <w:sz w:val="20"/>
          <w:szCs w:val="20"/>
        </w:rPr>
        <w:t>–</w:t>
      </w:r>
      <w:r w:rsidR="00676B83">
        <w:rPr>
          <w:rFonts w:ascii="Arial" w:hAnsi="Arial" w:cs="Arial"/>
          <w:sz w:val="20"/>
          <w:szCs w:val="20"/>
        </w:rPr>
        <w:t xml:space="preserve"> Proof of purchase of the P</w:t>
      </w:r>
      <w:r w:rsidRPr="00152598">
        <w:rPr>
          <w:rFonts w:ascii="Arial" w:hAnsi="Arial" w:cs="Arial"/>
          <w:sz w:val="20"/>
          <w:szCs w:val="20"/>
        </w:rPr>
        <w:t>roduct</w:t>
      </w:r>
      <w:r w:rsidR="008801C9">
        <w:rPr>
          <w:rFonts w:ascii="Arial" w:hAnsi="Arial" w:cs="Arial"/>
          <w:sz w:val="20"/>
          <w:szCs w:val="20"/>
        </w:rPr>
        <w:t>; and</w:t>
      </w:r>
    </w:p>
    <w:p w14:paraId="4954D2D5" w14:textId="77777777" w:rsidR="00F62E7B" w:rsidRPr="00152598" w:rsidRDefault="00F62E7B" w:rsidP="00B15966">
      <w:pPr>
        <w:spacing w:after="200"/>
        <w:ind w:left="900"/>
        <w:jc w:val="both"/>
        <w:rPr>
          <w:rFonts w:ascii="Arial" w:hAnsi="Arial" w:cs="Arial"/>
          <w:sz w:val="20"/>
          <w:szCs w:val="20"/>
        </w:rPr>
      </w:pPr>
      <w:r w:rsidRPr="00152598">
        <w:rPr>
          <w:rFonts w:ascii="Arial" w:hAnsi="Arial" w:cs="Arial"/>
          <w:sz w:val="20"/>
          <w:szCs w:val="20"/>
        </w:rPr>
        <w:t xml:space="preserve">– The reason(s) for the claim. </w:t>
      </w:r>
    </w:p>
    <w:p w14:paraId="562908D9" w14:textId="77777777" w:rsidR="00F62E7B" w:rsidRPr="00152598" w:rsidRDefault="00F62E7B" w:rsidP="00B15966">
      <w:pPr>
        <w:pStyle w:val="ListParagraph"/>
        <w:numPr>
          <w:ilvl w:val="0"/>
          <w:numId w:val="5"/>
        </w:numPr>
        <w:ind w:left="720"/>
        <w:jc w:val="both"/>
        <w:rPr>
          <w:rFonts w:ascii="Arial" w:hAnsi="Arial" w:cs="Arial"/>
          <w:sz w:val="20"/>
          <w:szCs w:val="20"/>
        </w:rPr>
      </w:pPr>
      <w:r w:rsidRPr="00152598">
        <w:rPr>
          <w:rFonts w:ascii="Arial" w:hAnsi="Arial" w:cs="Arial"/>
          <w:sz w:val="20"/>
          <w:szCs w:val="20"/>
        </w:rPr>
        <w:t xml:space="preserve">Provide photos of the </w:t>
      </w:r>
      <w:r w:rsidR="00B15966">
        <w:rPr>
          <w:rFonts w:ascii="Arial" w:hAnsi="Arial" w:cs="Arial"/>
          <w:sz w:val="20"/>
          <w:szCs w:val="20"/>
        </w:rPr>
        <w:t xml:space="preserve">affected </w:t>
      </w:r>
      <w:r w:rsidR="00676B83">
        <w:rPr>
          <w:rFonts w:ascii="Arial" w:hAnsi="Arial" w:cs="Arial"/>
          <w:sz w:val="20"/>
          <w:szCs w:val="20"/>
        </w:rPr>
        <w:t xml:space="preserve">Product, the </w:t>
      </w:r>
      <w:r w:rsidRPr="00152598">
        <w:rPr>
          <w:rFonts w:ascii="Arial" w:hAnsi="Arial" w:cs="Arial"/>
          <w:sz w:val="20"/>
          <w:szCs w:val="20"/>
        </w:rPr>
        <w:t xml:space="preserve">entire </w:t>
      </w:r>
      <w:r w:rsidR="00B15966">
        <w:rPr>
          <w:rFonts w:ascii="Arial" w:hAnsi="Arial" w:cs="Arial"/>
          <w:sz w:val="20"/>
          <w:szCs w:val="20"/>
        </w:rPr>
        <w:t xml:space="preserve">project on which the Product was used, </w:t>
      </w:r>
      <w:r w:rsidRPr="00152598">
        <w:rPr>
          <w:rFonts w:ascii="Arial" w:hAnsi="Arial" w:cs="Arial"/>
          <w:sz w:val="20"/>
          <w:szCs w:val="20"/>
        </w:rPr>
        <w:t>and the site of installation</w:t>
      </w:r>
      <w:r w:rsidR="00B15966">
        <w:rPr>
          <w:rFonts w:ascii="Arial" w:hAnsi="Arial" w:cs="Arial"/>
          <w:sz w:val="20"/>
          <w:szCs w:val="20"/>
        </w:rPr>
        <w:t>,</w:t>
      </w:r>
      <w:r w:rsidRPr="00152598">
        <w:rPr>
          <w:rFonts w:ascii="Arial" w:hAnsi="Arial" w:cs="Arial"/>
          <w:sz w:val="20"/>
          <w:szCs w:val="20"/>
        </w:rPr>
        <w:t xml:space="preserve"> as well as photos documenting the failure on which your claim is based, and on request from NNC permit NNC or its authorized representative to inspect the Product and/or the project on which the Product was used.</w:t>
      </w:r>
    </w:p>
    <w:p w14:paraId="7F455401" w14:textId="77777777" w:rsidR="00F62E7B" w:rsidRPr="00152598" w:rsidRDefault="00F62E7B" w:rsidP="00B15966">
      <w:pPr>
        <w:pStyle w:val="ListParagraph"/>
        <w:spacing w:after="200"/>
        <w:ind w:left="1080"/>
        <w:jc w:val="both"/>
        <w:rPr>
          <w:rFonts w:ascii="Arial" w:hAnsi="Arial" w:cs="Arial"/>
          <w:sz w:val="20"/>
          <w:szCs w:val="20"/>
        </w:rPr>
      </w:pPr>
    </w:p>
    <w:p w14:paraId="21B4AF23" w14:textId="77777777" w:rsidR="00F62E7B" w:rsidRPr="00152598" w:rsidRDefault="00F62E7B" w:rsidP="00B15966">
      <w:pPr>
        <w:pStyle w:val="ListParagraph"/>
        <w:numPr>
          <w:ilvl w:val="0"/>
          <w:numId w:val="5"/>
        </w:numPr>
        <w:ind w:left="720"/>
        <w:jc w:val="both"/>
        <w:rPr>
          <w:rFonts w:ascii="Arial" w:hAnsi="Arial" w:cs="Arial"/>
          <w:sz w:val="20"/>
          <w:szCs w:val="20"/>
        </w:rPr>
      </w:pPr>
      <w:r w:rsidRPr="00152598">
        <w:rPr>
          <w:rFonts w:ascii="Arial" w:hAnsi="Arial" w:cs="Arial"/>
          <w:sz w:val="20"/>
          <w:szCs w:val="20"/>
        </w:rPr>
        <w:t xml:space="preserve">Send the above information to: </w:t>
      </w:r>
    </w:p>
    <w:p w14:paraId="2BAFA676" w14:textId="77777777" w:rsidR="00F62E7B" w:rsidRPr="00152598" w:rsidRDefault="00F62E7B" w:rsidP="00B15966">
      <w:pPr>
        <w:ind w:left="900"/>
        <w:jc w:val="both"/>
        <w:rPr>
          <w:rFonts w:ascii="Arial" w:hAnsi="Arial" w:cs="Arial"/>
          <w:sz w:val="20"/>
          <w:szCs w:val="20"/>
        </w:rPr>
      </w:pPr>
      <w:r w:rsidRPr="00152598">
        <w:rPr>
          <w:rFonts w:ascii="Arial" w:hAnsi="Arial" w:cs="Arial"/>
          <w:sz w:val="20"/>
          <w:szCs w:val="20"/>
        </w:rPr>
        <w:t xml:space="preserve">National Nail Corp. </w:t>
      </w:r>
    </w:p>
    <w:p w14:paraId="0C91C10E" w14:textId="77777777" w:rsidR="00F62E7B" w:rsidRPr="00152598" w:rsidRDefault="00F62E7B" w:rsidP="00B15966">
      <w:pPr>
        <w:ind w:left="900"/>
        <w:jc w:val="both"/>
        <w:rPr>
          <w:rFonts w:ascii="Arial" w:hAnsi="Arial" w:cs="Arial"/>
          <w:sz w:val="20"/>
          <w:szCs w:val="20"/>
        </w:rPr>
      </w:pPr>
      <w:r w:rsidRPr="00152598">
        <w:rPr>
          <w:rFonts w:ascii="Arial" w:hAnsi="Arial" w:cs="Arial"/>
          <w:sz w:val="20"/>
          <w:szCs w:val="20"/>
        </w:rPr>
        <w:t xml:space="preserve">CAMO Warranty Claim </w:t>
      </w:r>
    </w:p>
    <w:p w14:paraId="4EA7F4CD" w14:textId="77777777" w:rsidR="00F62E7B" w:rsidRPr="00152598" w:rsidRDefault="00F62E7B" w:rsidP="00B15966">
      <w:pPr>
        <w:ind w:left="900"/>
        <w:jc w:val="both"/>
        <w:rPr>
          <w:rFonts w:ascii="Arial" w:hAnsi="Arial" w:cs="Arial"/>
          <w:sz w:val="20"/>
          <w:szCs w:val="20"/>
        </w:rPr>
      </w:pPr>
      <w:r w:rsidRPr="00152598">
        <w:rPr>
          <w:rFonts w:ascii="Arial" w:hAnsi="Arial" w:cs="Arial"/>
          <w:sz w:val="20"/>
          <w:szCs w:val="20"/>
        </w:rPr>
        <w:t xml:space="preserve">2964 Clydon SW </w:t>
      </w:r>
    </w:p>
    <w:p w14:paraId="1C673797" w14:textId="77777777" w:rsidR="00F62E7B" w:rsidRPr="00152598" w:rsidRDefault="00F62E7B" w:rsidP="00B15966">
      <w:pPr>
        <w:spacing w:after="200"/>
        <w:ind w:left="900"/>
        <w:jc w:val="both"/>
        <w:rPr>
          <w:rFonts w:ascii="Arial" w:hAnsi="Arial" w:cs="Arial"/>
          <w:sz w:val="20"/>
          <w:szCs w:val="20"/>
        </w:rPr>
      </w:pPr>
      <w:r w:rsidRPr="00152598">
        <w:rPr>
          <w:rFonts w:ascii="Arial" w:hAnsi="Arial" w:cs="Arial"/>
          <w:sz w:val="20"/>
          <w:szCs w:val="20"/>
        </w:rPr>
        <w:t xml:space="preserve">Grand Rapids MI 49519 </w:t>
      </w:r>
    </w:p>
    <w:p w14:paraId="3ECC4A89" w14:textId="77777777" w:rsidR="00F62E7B" w:rsidRDefault="00F62E7B" w:rsidP="00B15966">
      <w:pPr>
        <w:pStyle w:val="ListParagraph"/>
        <w:numPr>
          <w:ilvl w:val="0"/>
          <w:numId w:val="5"/>
        </w:numPr>
        <w:ind w:left="720"/>
        <w:jc w:val="both"/>
        <w:rPr>
          <w:rFonts w:ascii="Arial" w:hAnsi="Arial" w:cs="Arial"/>
          <w:sz w:val="20"/>
          <w:szCs w:val="20"/>
        </w:rPr>
      </w:pPr>
      <w:r w:rsidRPr="00152598">
        <w:rPr>
          <w:rFonts w:ascii="Arial" w:hAnsi="Arial" w:cs="Arial"/>
          <w:sz w:val="20"/>
          <w:szCs w:val="20"/>
        </w:rPr>
        <w:t xml:space="preserve">Upon receipt of all of the above-identified items, NNC will examine, or cause to be examined, the Product in question. If we find that the </w:t>
      </w:r>
      <w:r w:rsidR="00B15966">
        <w:rPr>
          <w:rFonts w:ascii="Arial" w:hAnsi="Arial" w:cs="Arial"/>
          <w:sz w:val="20"/>
          <w:szCs w:val="20"/>
        </w:rPr>
        <w:t>identified</w:t>
      </w:r>
      <w:r w:rsidRPr="00152598">
        <w:rPr>
          <w:rFonts w:ascii="Arial" w:hAnsi="Arial" w:cs="Arial"/>
          <w:sz w:val="20"/>
          <w:szCs w:val="20"/>
        </w:rPr>
        <w:t xml:space="preserve"> Product is defective, in NNC</w:t>
      </w:r>
      <w:r w:rsidR="00B15966">
        <w:rPr>
          <w:rFonts w:ascii="Arial" w:hAnsi="Arial" w:cs="Arial"/>
          <w:sz w:val="20"/>
          <w:szCs w:val="20"/>
        </w:rPr>
        <w:t>’</w:t>
      </w:r>
      <w:r w:rsidRPr="00152598">
        <w:rPr>
          <w:rFonts w:ascii="Arial" w:hAnsi="Arial" w:cs="Arial"/>
          <w:sz w:val="20"/>
          <w:szCs w:val="20"/>
        </w:rPr>
        <w:t xml:space="preserve">s sole discretion, NNC will send replacement </w:t>
      </w:r>
      <w:r w:rsidR="00E25C75">
        <w:rPr>
          <w:rFonts w:ascii="Arial" w:hAnsi="Arial" w:cs="Arial"/>
          <w:sz w:val="20"/>
          <w:szCs w:val="20"/>
        </w:rPr>
        <w:t>Product</w:t>
      </w:r>
      <w:r w:rsidRPr="00152598">
        <w:rPr>
          <w:rFonts w:ascii="Arial" w:hAnsi="Arial" w:cs="Arial"/>
          <w:sz w:val="20"/>
          <w:szCs w:val="20"/>
        </w:rPr>
        <w:t xml:space="preserve"> </w:t>
      </w:r>
      <w:r w:rsidR="00E25C75">
        <w:rPr>
          <w:rFonts w:ascii="Arial" w:hAnsi="Arial" w:cs="Arial"/>
          <w:sz w:val="20"/>
          <w:szCs w:val="20"/>
        </w:rPr>
        <w:t>in accordance with the terms of this Limited Warranty</w:t>
      </w:r>
      <w:r w:rsidRPr="00152598">
        <w:rPr>
          <w:rFonts w:ascii="Arial" w:hAnsi="Arial" w:cs="Arial"/>
          <w:sz w:val="20"/>
          <w:szCs w:val="20"/>
        </w:rPr>
        <w:t>.</w:t>
      </w:r>
      <w:r w:rsidR="00B15966">
        <w:rPr>
          <w:rFonts w:ascii="Arial" w:hAnsi="Arial" w:cs="Arial"/>
          <w:sz w:val="20"/>
          <w:szCs w:val="20"/>
        </w:rPr>
        <w:t xml:space="preserve"> NNC may, in NNC’s discretion, take possession of or require you to ship to NNC, at NNC’s cost, the defective Product.</w:t>
      </w:r>
    </w:p>
    <w:p w14:paraId="3E5449D4" w14:textId="77777777" w:rsidR="00B15966" w:rsidRPr="00152598" w:rsidRDefault="00B15966" w:rsidP="00B15966">
      <w:pPr>
        <w:pStyle w:val="ListParagraph"/>
        <w:jc w:val="both"/>
        <w:rPr>
          <w:rFonts w:ascii="Arial" w:hAnsi="Arial" w:cs="Arial"/>
          <w:sz w:val="20"/>
          <w:szCs w:val="20"/>
        </w:rPr>
      </w:pPr>
    </w:p>
    <w:p w14:paraId="42A11E9C" w14:textId="77777777" w:rsidR="0045745E" w:rsidRPr="00152598" w:rsidRDefault="007F633B" w:rsidP="00B15966">
      <w:pPr>
        <w:numPr>
          <w:ilvl w:val="0"/>
          <w:numId w:val="2"/>
        </w:numPr>
        <w:tabs>
          <w:tab w:val="clear" w:pos="360"/>
        </w:tabs>
        <w:spacing w:after="200"/>
        <w:ind w:left="360" w:hanging="360"/>
        <w:jc w:val="both"/>
        <w:textAlignment w:val="baseline"/>
        <w:rPr>
          <w:rFonts w:ascii="Arial" w:eastAsia="Arial" w:hAnsi="Arial" w:cs="Arial"/>
          <w:color w:val="000000"/>
          <w:sz w:val="20"/>
          <w:szCs w:val="20"/>
        </w:rPr>
      </w:pPr>
      <w:r w:rsidRPr="00152598">
        <w:rPr>
          <w:rFonts w:ascii="Arial" w:eastAsia="Arial" w:hAnsi="Arial" w:cs="Arial"/>
          <w:b/>
          <w:color w:val="000000"/>
          <w:sz w:val="20"/>
          <w:szCs w:val="20"/>
        </w:rPr>
        <w:t xml:space="preserve">Your Rights and This Limited Warranty. </w:t>
      </w:r>
      <w:r w:rsidRPr="00152598">
        <w:rPr>
          <w:rFonts w:ascii="Arial" w:eastAsia="Arial" w:hAnsi="Arial" w:cs="Arial"/>
          <w:color w:val="000000"/>
          <w:sz w:val="20"/>
          <w:szCs w:val="20"/>
        </w:rPr>
        <w:t xml:space="preserve">This Limited Warranty gives you specific legal rights. You may also have additional or different legal rights that vary by state, province or jurisdiction. Likewise, some of the limitations in this Limited Warranty may not apply, in whole or in part, in </w:t>
      </w:r>
      <w:r w:rsidRPr="00E25C75">
        <w:rPr>
          <w:rFonts w:ascii="Arial" w:hAnsi="Arial" w:cs="Arial"/>
          <w:sz w:val="20"/>
          <w:szCs w:val="20"/>
        </w:rPr>
        <w:t>certain</w:t>
      </w:r>
      <w:r w:rsidRPr="00152598">
        <w:rPr>
          <w:rFonts w:ascii="Arial" w:eastAsia="Arial" w:hAnsi="Arial" w:cs="Arial"/>
          <w:color w:val="000000"/>
          <w:sz w:val="20"/>
          <w:szCs w:val="20"/>
        </w:rPr>
        <w:t xml:space="preserve"> states, provinces or jurisdictions. The terms of this Limited Warranty will apply to the extent permitted by applicable law. For a full description of your legal rights, you should refer to the laws applicable in your jurisdiction and may wish to contact an attorney or relevant consumer advisory service.</w:t>
      </w:r>
    </w:p>
    <w:sectPr w:rsidR="0045745E" w:rsidRPr="00152598">
      <w:headerReference w:type="even" r:id="rId8"/>
      <w:headerReference w:type="default" r:id="rId9"/>
      <w:footerReference w:type="even" r:id="rId10"/>
      <w:footerReference w:type="default" r:id="rId11"/>
      <w:headerReference w:type="first" r:id="rId12"/>
      <w:footerReference w:type="first" r:id="rId13"/>
      <w:type w:val="continuous"/>
      <w:pgSz w:w="12240" w:h="15840"/>
      <w:pgMar w:top="1120" w:right="1809" w:bottom="304" w:left="179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049E5" w14:textId="77777777" w:rsidR="005A5915" w:rsidRDefault="005A5915" w:rsidP="005036C2">
      <w:r>
        <w:separator/>
      </w:r>
    </w:p>
  </w:endnote>
  <w:endnote w:type="continuationSeparator" w:id="0">
    <w:p w14:paraId="400AD551" w14:textId="77777777" w:rsidR="005A5915" w:rsidRDefault="005A5915" w:rsidP="00503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B520A" w14:textId="77777777" w:rsidR="00B15966" w:rsidRDefault="00B159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0A25A" w14:textId="77777777" w:rsidR="005036C2" w:rsidRPr="00142C44" w:rsidRDefault="005036C2" w:rsidP="00142C44">
    <w:pPr>
      <w:spacing w:before="240" w:after="240" w:line="220" w:lineRule="exact"/>
      <w:ind w:left="720" w:right="72"/>
      <w:textAlignment w:val="baseline"/>
      <w:rPr>
        <w:rFonts w:ascii="Arial" w:eastAsia="Arial" w:hAnsi="Arial"/>
        <w:b/>
        <w:color w:val="000000"/>
        <w:sz w:val="14"/>
      </w:rPr>
    </w:pPr>
    <w:r>
      <w:rPr>
        <w:rFonts w:ascii="Arial" w:eastAsia="Arial" w:hAnsi="Arial"/>
        <w:b/>
        <w:color w:val="000000"/>
        <w:sz w:val="14"/>
      </w:rPr>
      <w:t>2964 Clydon SW, Grand Rapids MI 49519</w:t>
    </w:r>
    <w:r>
      <w:rPr>
        <w:rFonts w:ascii="Arial" w:eastAsia="Arial" w:hAnsi="Arial"/>
        <w:b/>
        <w:color w:val="000000"/>
        <w:sz w:val="14"/>
      </w:rPr>
      <w:tab/>
    </w:r>
    <w:hyperlink r:id="rId1" w:history="1">
      <w:r w:rsidR="00F3736A" w:rsidRPr="00616326">
        <w:rPr>
          <w:rStyle w:val="Hyperlink"/>
          <w:rFonts w:ascii="Arial" w:eastAsia="Arial" w:hAnsi="Arial"/>
          <w:b/>
          <w:sz w:val="14"/>
        </w:rPr>
        <w:t>https://warranty.camofasteners.com</w:t>
      </w:r>
    </w:hyperlink>
    <w:r>
      <w:rPr>
        <w:rFonts w:ascii="Arial" w:eastAsia="Arial" w:hAnsi="Arial"/>
        <w:b/>
        <w:color w:val="000000"/>
        <w:sz w:val="14"/>
      </w:rPr>
      <w:tab/>
      <w:t>Phone (800) 968-6245</w:t>
    </w:r>
    <w:r w:rsidR="00142C44">
      <w:rPr>
        <w:rFonts w:ascii="Arial" w:eastAsia="Arial" w:hAnsi="Arial"/>
        <w:b/>
        <w:color w:val="000000"/>
        <w:sz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36209" w14:textId="77777777" w:rsidR="00B15966" w:rsidRDefault="00B159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B3354" w14:textId="77777777" w:rsidR="005A5915" w:rsidRDefault="005A5915" w:rsidP="005036C2">
      <w:r>
        <w:separator/>
      </w:r>
    </w:p>
  </w:footnote>
  <w:footnote w:type="continuationSeparator" w:id="0">
    <w:p w14:paraId="2B94447B" w14:textId="77777777" w:rsidR="005A5915" w:rsidRDefault="005A5915" w:rsidP="005036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56288" w14:textId="77777777" w:rsidR="00B15966" w:rsidRDefault="00B159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A3E00" w14:textId="77777777" w:rsidR="00B15966" w:rsidRDefault="00B15966" w:rsidP="005E57FF">
    <w:pPr>
      <w:pStyle w:val="Header"/>
      <w:jc w:val="center"/>
    </w:pPr>
  </w:p>
  <w:p w14:paraId="070947A4" w14:textId="77777777" w:rsidR="005E57FF" w:rsidRDefault="005E57FF" w:rsidP="005E57FF">
    <w:pPr>
      <w:pStyle w:val="Header"/>
      <w:jc w:val="center"/>
    </w:pPr>
    <w:r>
      <w:rPr>
        <w:noProof/>
      </w:rPr>
      <w:drawing>
        <wp:inline distT="0" distB="0" distL="0" distR="0" wp14:anchorId="21409E96" wp14:editId="47109D2F">
          <wp:extent cx="2133785" cy="548688"/>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thing.png"/>
                  <pic:cNvPicPr/>
                </pic:nvPicPr>
                <pic:blipFill>
                  <a:blip r:embed="rId1">
                    <a:extLst>
                      <a:ext uri="{28A0092B-C50C-407E-A947-70E740481C1C}">
                        <a14:useLocalDpi xmlns:a14="http://schemas.microsoft.com/office/drawing/2010/main" val="0"/>
                      </a:ext>
                    </a:extLst>
                  </a:blip>
                  <a:stretch>
                    <a:fillRect/>
                  </a:stretch>
                </pic:blipFill>
                <pic:spPr>
                  <a:xfrm>
                    <a:off x="0" y="0"/>
                    <a:ext cx="2133785" cy="548688"/>
                  </a:xfrm>
                  <a:prstGeom prst="rect">
                    <a:avLst/>
                  </a:prstGeom>
                </pic:spPr>
              </pic:pic>
            </a:graphicData>
          </a:graphic>
        </wp:inline>
      </w:drawing>
    </w:r>
  </w:p>
  <w:p w14:paraId="0A0E168E" w14:textId="77777777" w:rsidR="00081ED0" w:rsidRDefault="00081ED0" w:rsidP="005E57FF">
    <w:pPr>
      <w:pStyle w:val="Header"/>
      <w:jc w:val="center"/>
    </w:pPr>
  </w:p>
  <w:p w14:paraId="5983ECFF" w14:textId="77777777" w:rsidR="006E6A20" w:rsidRDefault="006E6A20" w:rsidP="005E57FF">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681F0" w14:textId="77777777" w:rsidR="00B15966" w:rsidRDefault="00B159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A1A3D"/>
    <w:multiLevelType w:val="hybridMultilevel"/>
    <w:tmpl w:val="DAEE97F8"/>
    <w:lvl w:ilvl="0" w:tplc="ABE6228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CFF60EB"/>
    <w:multiLevelType w:val="hybridMultilevel"/>
    <w:tmpl w:val="3600EDCA"/>
    <w:lvl w:ilvl="0" w:tplc="8BE0B012">
      <w:numFmt w:val="bullet"/>
      <w:lvlText w:val="–"/>
      <w:lvlJc w:val="left"/>
      <w:pPr>
        <w:ind w:left="1224" w:hanging="360"/>
      </w:pPr>
      <w:rPr>
        <w:rFonts w:ascii="Arial" w:eastAsia="Arial" w:hAnsi="Arial" w:cs="Aria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 w15:restartNumberingAfterBreak="0">
    <w:nsid w:val="3D053152"/>
    <w:multiLevelType w:val="multilevel"/>
    <w:tmpl w:val="859A07D8"/>
    <w:lvl w:ilvl="0">
      <w:start w:val="2"/>
      <w:numFmt w:val="lowerLetter"/>
      <w:lvlText w:val="%1."/>
      <w:lvlJc w:val="left"/>
      <w:pPr>
        <w:tabs>
          <w:tab w:val="left" w:pos="288"/>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0642054"/>
    <w:multiLevelType w:val="multilevel"/>
    <w:tmpl w:val="D4544EFC"/>
    <w:lvl w:ilvl="0">
      <w:start w:val="3"/>
      <w:numFmt w:val="decimal"/>
      <w:lvlText w:val="%1."/>
      <w:lvlJc w:val="left"/>
      <w:pPr>
        <w:tabs>
          <w:tab w:val="left" w:pos="360"/>
        </w:tabs>
      </w:pPr>
      <w:rPr>
        <w:rFonts w:ascii="Arial" w:eastAsia="Arial" w:hAnsi="Arial"/>
        <w:b/>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233081C"/>
    <w:multiLevelType w:val="multilevel"/>
    <w:tmpl w:val="9D506EF8"/>
    <w:lvl w:ilvl="0">
      <w:start w:val="1"/>
      <w:numFmt w:val="decimal"/>
      <w:lvlText w:val="%1."/>
      <w:lvlJc w:val="left"/>
      <w:pPr>
        <w:tabs>
          <w:tab w:val="left" w:pos="360"/>
        </w:tabs>
      </w:pPr>
      <w:rPr>
        <w:rFonts w:ascii="Arial" w:eastAsia="Arial" w:hAnsi="Arial"/>
        <w:b/>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13861007">
    <w:abstractNumId w:val="4"/>
  </w:num>
  <w:num w:numId="2" w16cid:durableId="44959829">
    <w:abstractNumId w:val="3"/>
  </w:num>
  <w:num w:numId="3" w16cid:durableId="1083407959">
    <w:abstractNumId w:val="2"/>
  </w:num>
  <w:num w:numId="4" w16cid:durableId="1876428498">
    <w:abstractNumId w:val="1"/>
  </w:num>
  <w:num w:numId="5" w16cid:durableId="1849052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45E"/>
    <w:rsid w:val="0003286A"/>
    <w:rsid w:val="0003329E"/>
    <w:rsid w:val="00034CFA"/>
    <w:rsid w:val="00053557"/>
    <w:rsid w:val="00081ED0"/>
    <w:rsid w:val="000F4772"/>
    <w:rsid w:val="00142C44"/>
    <w:rsid w:val="00152598"/>
    <w:rsid w:val="00155C81"/>
    <w:rsid w:val="001C441E"/>
    <w:rsid w:val="002002CF"/>
    <w:rsid w:val="00211449"/>
    <w:rsid w:val="00257F2A"/>
    <w:rsid w:val="002602E9"/>
    <w:rsid w:val="00362801"/>
    <w:rsid w:val="003A2A28"/>
    <w:rsid w:val="003A7140"/>
    <w:rsid w:val="003F4FF3"/>
    <w:rsid w:val="004176B5"/>
    <w:rsid w:val="0044466E"/>
    <w:rsid w:val="0045745E"/>
    <w:rsid w:val="004B0E65"/>
    <w:rsid w:val="005036C2"/>
    <w:rsid w:val="005A5915"/>
    <w:rsid w:val="005E06CA"/>
    <w:rsid w:val="005E09D2"/>
    <w:rsid w:val="005E57FF"/>
    <w:rsid w:val="00606970"/>
    <w:rsid w:val="00654342"/>
    <w:rsid w:val="00676B83"/>
    <w:rsid w:val="006C5967"/>
    <w:rsid w:val="006E6A20"/>
    <w:rsid w:val="007A4C00"/>
    <w:rsid w:val="007F633B"/>
    <w:rsid w:val="00813E97"/>
    <w:rsid w:val="00824139"/>
    <w:rsid w:val="008801C9"/>
    <w:rsid w:val="008B5F9A"/>
    <w:rsid w:val="008E4DA2"/>
    <w:rsid w:val="0096166B"/>
    <w:rsid w:val="0096363E"/>
    <w:rsid w:val="009710BE"/>
    <w:rsid w:val="00995FF7"/>
    <w:rsid w:val="009E7552"/>
    <w:rsid w:val="00A33252"/>
    <w:rsid w:val="00AE364D"/>
    <w:rsid w:val="00B15966"/>
    <w:rsid w:val="00B60E50"/>
    <w:rsid w:val="00B91B6A"/>
    <w:rsid w:val="00C43E3C"/>
    <w:rsid w:val="00C74CA6"/>
    <w:rsid w:val="00D867B4"/>
    <w:rsid w:val="00E04B92"/>
    <w:rsid w:val="00E25C75"/>
    <w:rsid w:val="00E8127F"/>
    <w:rsid w:val="00E81FCA"/>
    <w:rsid w:val="00ED6FCC"/>
    <w:rsid w:val="00EE32BA"/>
    <w:rsid w:val="00F3736A"/>
    <w:rsid w:val="00F5536A"/>
    <w:rsid w:val="00F62E7B"/>
    <w:rsid w:val="00F86C9A"/>
    <w:rsid w:val="00F94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F3B326"/>
  <w15:docId w15:val="{B1FAA357-96FC-4C69-85C6-DC68B0899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36C2"/>
    <w:pPr>
      <w:tabs>
        <w:tab w:val="center" w:pos="4680"/>
        <w:tab w:val="right" w:pos="9360"/>
      </w:tabs>
    </w:pPr>
  </w:style>
  <w:style w:type="character" w:customStyle="1" w:styleId="HeaderChar">
    <w:name w:val="Header Char"/>
    <w:basedOn w:val="DefaultParagraphFont"/>
    <w:link w:val="Header"/>
    <w:uiPriority w:val="99"/>
    <w:rsid w:val="005036C2"/>
  </w:style>
  <w:style w:type="paragraph" w:styleId="Footer">
    <w:name w:val="footer"/>
    <w:basedOn w:val="Normal"/>
    <w:link w:val="FooterChar"/>
    <w:uiPriority w:val="99"/>
    <w:unhideWhenUsed/>
    <w:rsid w:val="005036C2"/>
    <w:pPr>
      <w:tabs>
        <w:tab w:val="center" w:pos="4680"/>
        <w:tab w:val="right" w:pos="9360"/>
      </w:tabs>
    </w:pPr>
  </w:style>
  <w:style w:type="character" w:customStyle="1" w:styleId="FooterChar">
    <w:name w:val="Footer Char"/>
    <w:basedOn w:val="DefaultParagraphFont"/>
    <w:link w:val="Footer"/>
    <w:uiPriority w:val="99"/>
    <w:rsid w:val="005036C2"/>
  </w:style>
  <w:style w:type="paragraph" w:styleId="ListParagraph">
    <w:name w:val="List Paragraph"/>
    <w:basedOn w:val="Normal"/>
    <w:uiPriority w:val="34"/>
    <w:qFormat/>
    <w:rsid w:val="00654342"/>
    <w:pPr>
      <w:ind w:left="720"/>
      <w:contextualSpacing/>
    </w:pPr>
  </w:style>
  <w:style w:type="character" w:styleId="Hyperlink">
    <w:name w:val="Hyperlink"/>
    <w:basedOn w:val="DefaultParagraphFont"/>
    <w:uiPriority w:val="99"/>
    <w:unhideWhenUsed/>
    <w:rsid w:val="00F62E7B"/>
    <w:rPr>
      <w:color w:val="0000FF"/>
      <w:u w:val="single"/>
    </w:rPr>
  </w:style>
  <w:style w:type="paragraph" w:styleId="BalloonText">
    <w:name w:val="Balloon Text"/>
    <w:basedOn w:val="Normal"/>
    <w:link w:val="BalloonTextChar"/>
    <w:uiPriority w:val="99"/>
    <w:semiHidden/>
    <w:unhideWhenUsed/>
    <w:rsid w:val="000535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35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arranty.camofasteners.com" TargetMode="External"/><Relationship Id="rId12" Type="http://schemas.openxmlformats.org/officeDocument/2006/relationships/header" Target="header3.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arranty.camofastener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924</Words>
  <Characters>5267</Characters>
  <Application>Microsoft Office Word</Application>
  <DocSecurity>0</DocSecurity>
  <Lines>43</Lines>
  <Paragraphs>12</Paragraphs>
  <ScaleCrop>false</ScaleCrop>
  <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2</cp:revision>
  <cp:lastPrinted>1900-01-01T05:32:11Z</cp:lastPrinted>
  <dcterms:created xsi:type="dcterms:W3CDTF">2022-05-18T18:33:00Z</dcterms:created>
  <dcterms:modified xsi:type="dcterms:W3CDTF">2022-05-18T18:33:00Z</dcterms:modified>
</cp:coreProperties>
</file>